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D8" w:rsidRDefault="00A37FD8" w:rsidP="00A37FD8">
      <w:bookmarkStart w:id="0" w:name="_GoBack"/>
      <w:bookmarkEnd w:id="0"/>
      <w:r>
        <w:t>Afrikansk teologi - studieorlov</w:t>
      </w:r>
    </w:p>
    <w:p w:rsidR="00157F62" w:rsidRDefault="00A37FD8" w:rsidP="00A37FD8">
      <w:r>
        <w:t xml:space="preserve">Jeg havde studieorlov efteråret 2013. </w:t>
      </w:r>
      <w:r w:rsidR="00157F62">
        <w:t>Jeg havde søgt studieorlov for at studere udviklingen inden for Afrikansk teologi. Jeg skrev stor emnekreds om emnet i 1989 (</w:t>
      </w:r>
      <w:r w:rsidR="00157F62" w:rsidRPr="00157F62">
        <w:t>Afrikansk teologi som befrielsesteologi, Aarhus 1990</w:t>
      </w:r>
      <w:r w:rsidR="00157F62">
        <w:t>)</w:t>
      </w:r>
      <w:r w:rsidR="00157F62" w:rsidRPr="00157F62">
        <w:t xml:space="preserve"> </w:t>
      </w:r>
      <w:r w:rsidR="00157F62">
        <w:t>og ville gerne undersøge, hvad der var sket med den afrikanske teologi, ikke mindst med henblik på forholdet mellem kirke og politik.</w:t>
      </w:r>
    </w:p>
    <w:p w:rsidR="00157F62" w:rsidRDefault="00157F62" w:rsidP="00157F62">
      <w:r>
        <w:t>Jeg læste en del bøger og hjemmesider og fulgte et seminar om pinsekirkerne på Aarhus Universitet v. lektor Jakob Egeris Thorsen</w:t>
      </w:r>
      <w:r w:rsidR="00A37FD8">
        <w:t>. Seminaret var meget relevant, da pinsebevægelsen står stærkt i Afrika.</w:t>
      </w:r>
    </w:p>
    <w:p w:rsidR="00157F62" w:rsidRDefault="00157F62" w:rsidP="00A37FD8">
      <w:r>
        <w:t>Efter en del læsning og professor Peter Lodbergs anbefaling fandt jeg Emmanuel Katongole, der er en spændende nutidig teolog fra Uganda. Jeg valgte</w:t>
      </w:r>
      <w:r w:rsidR="00A37FD8">
        <w:t xml:space="preserve"> - igen på Peter Lodbergs anbefaling - </w:t>
      </w:r>
      <w:r>
        <w:t>at skrive en artikel om ham for at introducere hans tanker her i Danmark.  Jeg har kaldt artiklen: ”</w:t>
      </w:r>
      <w:r w:rsidRPr="00157F62">
        <w:t xml:space="preserve"> Fra klage til håb, kristendom for både sjæl og legeme</w:t>
      </w:r>
      <w:r>
        <w:t>”</w:t>
      </w:r>
    </w:p>
    <w:p w:rsidR="00157F62" w:rsidRDefault="00157F62" w:rsidP="00A37FD8">
      <w:r>
        <w:t xml:space="preserve">Artiklen </w:t>
      </w:r>
      <w:r w:rsidR="00A37FD8">
        <w:t>findes på Præsteforeningens hjemmeside, og der er en introduktion til artiklen</w:t>
      </w:r>
      <w:r>
        <w:t xml:space="preserve"> i Præsteforeningens Blad nr. 12, 2015 under overskriften: ”Modet til at gå et skridt videre.”</w:t>
      </w:r>
    </w:p>
    <w:p w:rsidR="00157F62" w:rsidRDefault="00157F62" w:rsidP="00157F62">
      <w:r>
        <w:t xml:space="preserve">Jeg vedhæfter min artikel som pdf-fil. </w:t>
      </w:r>
    </w:p>
    <w:p w:rsidR="00A37FD8" w:rsidRDefault="00A37FD8" w:rsidP="00157F62"/>
    <w:p w:rsidR="00A37FD8" w:rsidRDefault="00A37FD8" w:rsidP="00157F62">
      <w:r>
        <w:t>Venlig hilsen</w:t>
      </w:r>
    </w:p>
    <w:p w:rsidR="00A37FD8" w:rsidRDefault="00A37FD8" w:rsidP="00157F62">
      <w:r>
        <w:t>Anne Marie Kristensen</w:t>
      </w:r>
    </w:p>
    <w:p w:rsidR="00A37FD8" w:rsidRDefault="00A37FD8" w:rsidP="00157F62">
      <w:r>
        <w:t>Sognepræst i Sønderbro sogn, Horsens</w:t>
      </w:r>
    </w:p>
    <w:sectPr w:rsidR="00A37FD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6FC19F85-53D5-4A08-A8D1-E385FB9DD5E1}"/>
  </w:docVars>
  <w:rsids>
    <w:rsidRoot w:val="00157F62"/>
    <w:rsid w:val="00113448"/>
    <w:rsid w:val="00157F62"/>
    <w:rsid w:val="002E5545"/>
    <w:rsid w:val="008B6C72"/>
    <w:rsid w:val="00A37FD8"/>
    <w:rsid w:val="00D54416"/>
    <w:rsid w:val="00D6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37F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37F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 Kristensen</dc:creator>
  <cp:lastModifiedBy>Sandra Ries</cp:lastModifiedBy>
  <cp:revision>2</cp:revision>
  <dcterms:created xsi:type="dcterms:W3CDTF">2015-09-23T09:29:00Z</dcterms:created>
  <dcterms:modified xsi:type="dcterms:W3CDTF">2015-09-23T09:29:00Z</dcterms:modified>
</cp:coreProperties>
</file>