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48" w:rsidRDefault="003F5D48" w:rsidP="003F5D48"/>
    <w:p w:rsidR="003F5D48" w:rsidRDefault="003F5D48" w:rsidP="003F5D48">
      <w:r>
        <w:t>Beskrivelse:</w:t>
      </w:r>
    </w:p>
    <w:p w:rsidR="003F5D48" w:rsidRDefault="003F5D48" w:rsidP="003F5D48">
      <w:r>
        <w:t xml:space="preserve">Ad fontes studium af Martin Luthers skrifter, samt den lutherske reformation i Danmark – </w:t>
      </w:r>
      <w:proofErr w:type="spellStart"/>
      <w:r>
        <w:t>mhp</w:t>
      </w:r>
      <w:proofErr w:type="spellEnd"/>
      <w:r>
        <w:t>. forberedelser til reformationsjubilæet i 2017.</w:t>
      </w:r>
    </w:p>
    <w:p w:rsidR="003F5D48" w:rsidRDefault="003F5D48" w:rsidP="003F5D48">
      <w:r>
        <w:t>Jeg er sognepræst i Haderslev Domsogn, og dette sted står centralt i den danske reformation, eftersom Hertug Christian indførte reformationen i sit fyrsteområde her allerede i 1526. Dette er der brug for formidling af. Desuden er jeg ansat i provstiets folkekirkelige skoletjeneste og arbejdede på at tilrettelægge en reformationsvandring for skoleklasser.</w:t>
      </w:r>
    </w:p>
    <w:p w:rsidR="003F5D48" w:rsidRDefault="003F5D48" w:rsidP="003F5D48"/>
    <w:p w:rsidR="003F5D48" w:rsidRDefault="003F5D48" w:rsidP="003F5D48">
      <w:r>
        <w:t xml:space="preserve">Litteratur var Martin Luthers skrifter i udvalg. </w:t>
      </w:r>
    </w:p>
    <w:p w:rsidR="003F5D48" w:rsidRDefault="003F5D48" w:rsidP="003F5D48">
      <w:r>
        <w:t>Desuden:</w:t>
      </w:r>
    </w:p>
    <w:p w:rsidR="003F5D48" w:rsidRPr="003F5D48" w:rsidRDefault="003F5D48" w:rsidP="003F5D48">
      <w:r>
        <w:t xml:space="preserve">Dansk reformationshistorie: </w:t>
      </w:r>
      <w:r w:rsidRPr="003F5D48">
        <w:t xml:space="preserve">Martin Schwarz Lausten: Reformationen i Danmark </w:t>
      </w:r>
    </w:p>
    <w:p w:rsidR="003F5D48" w:rsidRPr="003F5D48" w:rsidRDefault="003F5D48" w:rsidP="003F5D48">
      <w:r w:rsidRPr="003F5D48">
        <w:t xml:space="preserve">Luthersk teologi set med nutidigt blik: Hans-Martin Barth: The </w:t>
      </w:r>
      <w:proofErr w:type="spellStart"/>
      <w:r w:rsidRPr="003F5D48">
        <w:t>Theology</w:t>
      </w:r>
      <w:proofErr w:type="spellEnd"/>
      <w:r w:rsidRPr="003F5D48">
        <w:t xml:space="preserve"> of Martin Luther </w:t>
      </w:r>
    </w:p>
    <w:p w:rsidR="003F5D48" w:rsidRPr="003F5D48" w:rsidRDefault="003F5D48" w:rsidP="003F5D48"/>
    <w:p w:rsidR="003F5D48" w:rsidRDefault="003F5D48" w:rsidP="003F5D48">
      <w:r>
        <w:t>Jeg deltog i et indledende kursus på TPC om reformationens nutidige betydning i september 2013. Det var det eneste ”fælles” i forløbet. Ellers foregik orloven som selvstudium.</w:t>
      </w:r>
    </w:p>
    <w:p w:rsidR="003F5D48" w:rsidRDefault="003F5D48" w:rsidP="003F5D48">
      <w:r>
        <w:t>Udviklingsperspektivet var at udruste mig til det forestående reformationsjubilæum, samt at tilrettelægge reformationsvandring for skoleklasser. Begge dele har jeg høstet af.</w:t>
      </w:r>
    </w:p>
    <w:p w:rsidR="00E5793C" w:rsidRDefault="00E5793C" w:rsidP="003F5D48"/>
    <w:p w:rsidR="003F5D48" w:rsidRDefault="003F5D48" w:rsidP="003F5D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>Kirsten Münster</w:t>
      </w:r>
    </w:p>
    <w:p w:rsidR="00E53B15" w:rsidRDefault="00E53B15"/>
    <w:sectPr w:rsidR="00E53B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D12A423-FFBB-4D1E-A628-C423969C8716}"/>
  </w:docVars>
  <w:rsids>
    <w:rsidRoot w:val="003F5D48"/>
    <w:rsid w:val="003F5D48"/>
    <w:rsid w:val="00605B89"/>
    <w:rsid w:val="00E53B15"/>
    <w:rsid w:val="00E5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48"/>
    <w:pPr>
      <w:spacing w:after="0" w:line="240" w:lineRule="auto"/>
    </w:pPr>
    <w:rPr>
      <w:rFonts w:ascii="Calibri" w:eastAsia="Times New Roman" w:hAnsi="Calibri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48"/>
    <w:pPr>
      <w:spacing w:after="0" w:line="240" w:lineRule="auto"/>
    </w:pPr>
    <w:rPr>
      <w:rFonts w:ascii="Calibri" w:eastAsia="Times New Roman" w:hAnsi="Calibri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Ries</dc:creator>
  <cp:lastModifiedBy>Sandra Ries</cp:lastModifiedBy>
  <cp:revision>2</cp:revision>
  <dcterms:created xsi:type="dcterms:W3CDTF">2015-12-04T08:48:00Z</dcterms:created>
  <dcterms:modified xsi:type="dcterms:W3CDTF">2015-12-04T08:48:00Z</dcterms:modified>
</cp:coreProperties>
</file>